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bookmarkStart w:id="0" w:name="_GoBack"/>
      <w:bookmarkEnd w:id="0"/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IČO: 00579157              Opis rozpočtových opatření            Období: 10/2020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Obec Sněžné                                                        Rozpočet v Kč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Text rozpočtu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Su  Au Uz    Np   Org  Ka OdPa SpPo Zj                            Změna rozpočtu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Popis:   10  10/2020              Datum:   05.10.2020  Druh: 1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 Rozpočtové opatření dle skutečnosti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    zvýšení příjmu -poplatek za ubytování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231 10 00000 0000 0000 00 0000 1342 000                                44 140,00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    zvýšení výdajů -oprava zastávky klempířské práce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231 10 00000 0000 0000 00 2221 5171 000                                 6 065,00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    zvýšení výdajů na ivestice vrt - nová studna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231 10 00000 0000 0000 00 2310 6121 000                                62 345,00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Celkem za č.   10:      Příjmy:         44 140,00      Výdaje:         68 410,00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Rozdíl         Příjmy - Výdaje:        -24 270,00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>Schválil dne 5.10.2020 Petr Jirásek: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>Vyvěšeno dne:1.11.2020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>Sejmuto dne:</w:t>
      </w: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</w:p>
    <w:p w:rsidR="004D66EE" w:rsidRP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4D66EE" w:rsidRDefault="004D66EE" w:rsidP="004D66EE">
      <w:pPr>
        <w:pStyle w:val="Prosttext"/>
        <w:rPr>
          <w:rFonts w:ascii="Courier New" w:hAnsi="Courier New" w:cs="Courier New"/>
        </w:rPr>
      </w:pPr>
      <w:r w:rsidRPr="004D66EE">
        <w:rPr>
          <w:rFonts w:ascii="Courier New" w:hAnsi="Courier New" w:cs="Courier New"/>
        </w:rPr>
        <w:t xml:space="preserve"> FENIX, Rozpočet 8.81.000            Strana 1           Tisk: 05.10.2020 15:54:14</w:t>
      </w:r>
    </w:p>
    <w:sectPr w:rsidR="004D66EE" w:rsidSect="0084781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6A"/>
    <w:rsid w:val="001B0E6A"/>
    <w:rsid w:val="004D66EE"/>
    <w:rsid w:val="00E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478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4781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478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478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2</cp:revision>
  <dcterms:created xsi:type="dcterms:W3CDTF">2020-11-08T19:16:00Z</dcterms:created>
  <dcterms:modified xsi:type="dcterms:W3CDTF">2020-11-08T19:16:00Z</dcterms:modified>
</cp:coreProperties>
</file>